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2667CCAA" w:rsidR="004A3C44" w:rsidRPr="00990F25" w:rsidRDefault="00CB138C" w:rsidP="00624D84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77236F4B" wp14:editId="257192C6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996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402"/>
        <w:gridCol w:w="1281"/>
        <w:gridCol w:w="1806"/>
        <w:gridCol w:w="3434"/>
      </w:tblGrid>
      <w:tr w:rsidR="00416062" w:rsidRPr="004D117A" w14:paraId="3E83187D" w14:textId="77777777" w:rsidTr="00E53281">
        <w:trPr>
          <w:gridBefore w:val="1"/>
          <w:wBefore w:w="37" w:type="dxa"/>
        </w:trPr>
        <w:tc>
          <w:tcPr>
            <w:tcW w:w="3402" w:type="dxa"/>
          </w:tcPr>
          <w:p w14:paraId="3E83187A" w14:textId="6A71AD47" w:rsidR="00416062" w:rsidRPr="004D117A" w:rsidRDefault="00F37C46" w:rsidP="00E53281">
            <w:pPr>
              <w:ind w:left="-75"/>
              <w:rPr>
                <w:sz w:val="28"/>
              </w:rPr>
            </w:pPr>
            <w:r>
              <w:rPr>
                <w:sz w:val="28"/>
              </w:rPr>
              <w:t>14.06.2024</w:t>
            </w:r>
          </w:p>
        </w:tc>
        <w:tc>
          <w:tcPr>
            <w:tcW w:w="3087" w:type="dxa"/>
            <w:gridSpan w:val="2"/>
          </w:tcPr>
          <w:p w14:paraId="3E83187B" w14:textId="7020EFF7" w:rsidR="00416062" w:rsidRPr="004D117A" w:rsidRDefault="00D60598" w:rsidP="00E53281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434" w:type="dxa"/>
          </w:tcPr>
          <w:p w14:paraId="3E83187C" w14:textId="049EF9E7" w:rsidR="00416062" w:rsidRPr="004D117A" w:rsidRDefault="00CB138C" w:rsidP="00CB138C">
            <w:pPr>
              <w:ind w:left="-75" w:firstLine="75"/>
              <w:jc w:val="right"/>
              <w:rPr>
                <w:sz w:val="28"/>
              </w:rPr>
            </w:pPr>
            <w:r>
              <w:rPr>
                <w:sz w:val="28"/>
              </w:rPr>
              <w:t>№ 121</w:t>
            </w:r>
          </w:p>
        </w:tc>
      </w:tr>
      <w:tr w:rsidR="002E3C60" w:rsidRPr="00C22667" w14:paraId="620EC830" w14:textId="77777777" w:rsidTr="00E53281">
        <w:tblPrEx>
          <w:tblCellMar>
            <w:left w:w="107" w:type="dxa"/>
            <w:right w:w="107" w:type="dxa"/>
          </w:tblCellMar>
        </w:tblPrEx>
        <w:trPr>
          <w:gridAfter w:val="2"/>
          <w:wAfter w:w="5240" w:type="dxa"/>
        </w:trPr>
        <w:tc>
          <w:tcPr>
            <w:tcW w:w="4720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30EEE4C1" w:rsidR="002E3C60" w:rsidRPr="00C22667" w:rsidRDefault="00F37C46" w:rsidP="00E53281">
            <w:pPr>
              <w:ind w:left="-75"/>
              <w:jc w:val="both"/>
              <w:rPr>
                <w:sz w:val="27"/>
                <w:szCs w:val="27"/>
              </w:rPr>
            </w:pPr>
            <w:r w:rsidRPr="00F37C46">
              <w:rPr>
                <w:sz w:val="28"/>
                <w:szCs w:val="28"/>
              </w:rPr>
              <w:t>Об избрании председателя постоянной комиссии Совета депутатов города Новосибирска по наказам избирателей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2442DF">
      <w:pPr>
        <w:ind w:firstLine="709"/>
        <w:jc w:val="both"/>
        <w:rPr>
          <w:sz w:val="28"/>
          <w:szCs w:val="28"/>
        </w:rPr>
      </w:pPr>
    </w:p>
    <w:p w14:paraId="14D02CF3" w14:textId="77777777" w:rsidR="00F37C46" w:rsidRPr="00777263" w:rsidRDefault="00F37C46" w:rsidP="00F37C46">
      <w:pPr>
        <w:suppressAutoHyphens/>
        <w:ind w:firstLine="709"/>
        <w:jc w:val="both"/>
        <w:rPr>
          <w:sz w:val="28"/>
          <w:szCs w:val="28"/>
        </w:rPr>
      </w:pPr>
      <w:r w:rsidRPr="00777263">
        <w:rPr>
          <w:color w:val="000000"/>
          <w:spacing w:val="4"/>
          <w:sz w:val="28"/>
          <w:szCs w:val="28"/>
        </w:rPr>
        <w:t>В соответствии со статьей 13 Регламента Совета депутатов города Новосибирска</w:t>
      </w:r>
      <w:r w:rsidRPr="00777263">
        <w:rPr>
          <w:sz w:val="28"/>
          <w:szCs w:val="28"/>
        </w:rPr>
        <w:t xml:space="preserve">, рассмотрев вопрос об избрании председателя постоянной комиссии Совета депутатов города Новосибирска по </w:t>
      </w:r>
      <w:r>
        <w:rPr>
          <w:sz w:val="28"/>
          <w:szCs w:val="28"/>
        </w:rPr>
        <w:t>наказам избирателей</w:t>
      </w:r>
      <w:r w:rsidRPr="00777263">
        <w:rPr>
          <w:sz w:val="28"/>
          <w:szCs w:val="28"/>
        </w:rPr>
        <w:t>, комиссия РЕШИЛА:</w:t>
      </w:r>
    </w:p>
    <w:p w14:paraId="1159194F" w14:textId="052B22F2" w:rsidR="00F37C46" w:rsidRPr="00777263" w:rsidRDefault="00F37C46" w:rsidP="00F37C46">
      <w:pPr>
        <w:ind w:right="-1" w:firstLine="709"/>
        <w:jc w:val="both"/>
        <w:rPr>
          <w:sz w:val="28"/>
        </w:rPr>
      </w:pPr>
      <w:r>
        <w:rPr>
          <w:sz w:val="28"/>
        </w:rPr>
        <w:t>1</w:t>
      </w:r>
      <w:r w:rsidRPr="00777263">
        <w:rPr>
          <w:sz w:val="28"/>
        </w:rPr>
        <w:t>.</w:t>
      </w:r>
      <w:r w:rsidR="00CB138C">
        <w:rPr>
          <w:sz w:val="28"/>
        </w:rPr>
        <w:tab/>
      </w:r>
      <w:r w:rsidRPr="00777263">
        <w:rPr>
          <w:sz w:val="28"/>
        </w:rPr>
        <w:t xml:space="preserve">Избрать на должность председателя постоянной комиссии Совета депутатов города Новосибирска по </w:t>
      </w:r>
      <w:r>
        <w:rPr>
          <w:sz w:val="28"/>
        </w:rPr>
        <w:t xml:space="preserve">наказам избирателей </w:t>
      </w:r>
      <w:r w:rsidRPr="00141FC2">
        <w:rPr>
          <w:sz w:val="28"/>
        </w:rPr>
        <w:t>Стрельников</w:t>
      </w:r>
      <w:r w:rsidR="00CB138C">
        <w:rPr>
          <w:sz w:val="28"/>
        </w:rPr>
        <w:t>а</w:t>
      </w:r>
      <w:r w:rsidRPr="00141FC2">
        <w:rPr>
          <w:sz w:val="28"/>
        </w:rPr>
        <w:t xml:space="preserve"> Виктор</w:t>
      </w:r>
      <w:r w:rsidR="00CB138C">
        <w:rPr>
          <w:sz w:val="28"/>
        </w:rPr>
        <w:t>а</w:t>
      </w:r>
      <w:r w:rsidRPr="00141FC2">
        <w:rPr>
          <w:sz w:val="28"/>
        </w:rPr>
        <w:t xml:space="preserve"> Александрович</w:t>
      </w:r>
      <w:r w:rsidR="00CB138C">
        <w:rPr>
          <w:sz w:val="28"/>
        </w:rPr>
        <w:t>а</w:t>
      </w:r>
      <w:bookmarkStart w:id="0" w:name="_GoBack"/>
      <w:bookmarkEnd w:id="0"/>
      <w:r w:rsidRPr="00777263">
        <w:rPr>
          <w:sz w:val="28"/>
        </w:rPr>
        <w:t>.</w:t>
      </w:r>
    </w:p>
    <w:p w14:paraId="222C9390" w14:textId="39ED76A2" w:rsidR="00F37C46" w:rsidRPr="00777263" w:rsidRDefault="00F37C46" w:rsidP="00F37C46">
      <w:pPr>
        <w:ind w:right="-1" w:firstLine="709"/>
        <w:jc w:val="both"/>
        <w:rPr>
          <w:sz w:val="28"/>
        </w:rPr>
      </w:pPr>
      <w:r>
        <w:rPr>
          <w:sz w:val="28"/>
        </w:rPr>
        <w:t>2</w:t>
      </w:r>
      <w:r w:rsidRPr="00777263">
        <w:rPr>
          <w:sz w:val="28"/>
        </w:rPr>
        <w:t>.</w:t>
      </w:r>
      <w:r w:rsidR="00CB138C">
        <w:rPr>
          <w:sz w:val="28"/>
        </w:rPr>
        <w:tab/>
      </w:r>
      <w:r w:rsidRPr="00777263">
        <w:rPr>
          <w:sz w:val="28"/>
        </w:rPr>
        <w:t xml:space="preserve">Внести проект решения Совета депутатов города Новосибирска </w:t>
      </w:r>
      <w:r>
        <w:rPr>
          <w:sz w:val="28"/>
        </w:rPr>
        <w:br/>
      </w:r>
      <w:r w:rsidRPr="00777263">
        <w:rPr>
          <w:sz w:val="28"/>
        </w:rPr>
        <w:t>«</w:t>
      </w:r>
      <w:r w:rsidRPr="00777263">
        <w:rPr>
          <w:sz w:val="28"/>
          <w:szCs w:val="28"/>
        </w:rPr>
        <w:t>О внесении изменения в пункт 1 решения Совета депутатов города Новосибирска от 25.09.2020 № 10 «Об утверждении председателей постоянных комиссий Совета депутатов города Новосибирска» (далее – проект решения) в Совет депутатов города Новосибирска и на рассмотрение сессии Совета депутатов города Новосибирска.</w:t>
      </w:r>
    </w:p>
    <w:p w14:paraId="2325C711" w14:textId="4FF95DB7" w:rsidR="00F37C46" w:rsidRPr="00777263" w:rsidRDefault="00F37C46" w:rsidP="00F37C46">
      <w:pPr>
        <w:ind w:firstLine="708"/>
        <w:jc w:val="both"/>
        <w:rPr>
          <w:sz w:val="28"/>
          <w:szCs w:val="28"/>
        </w:rPr>
      </w:pPr>
      <w:r>
        <w:rPr>
          <w:sz w:val="28"/>
        </w:rPr>
        <w:t>3</w:t>
      </w:r>
      <w:r w:rsidRPr="00777263">
        <w:rPr>
          <w:sz w:val="28"/>
        </w:rPr>
        <w:t>.</w:t>
      </w:r>
      <w:r w:rsidR="00CB138C">
        <w:rPr>
          <w:sz w:val="28"/>
        </w:rPr>
        <w:tab/>
      </w:r>
      <w:r w:rsidRPr="00777263">
        <w:rPr>
          <w:sz w:val="28"/>
          <w:szCs w:val="28"/>
        </w:rPr>
        <w:t xml:space="preserve">Рекомендовать сессии Совета депутатов города Новосибирска </w:t>
      </w:r>
      <w:r w:rsidRPr="00777263">
        <w:rPr>
          <w:sz w:val="28"/>
          <w:szCs w:val="28"/>
        </w:rPr>
        <w:br/>
        <w:t xml:space="preserve">принять проект решения. 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953"/>
        <w:gridCol w:w="5042"/>
      </w:tblGrid>
      <w:tr w:rsidR="00B2014C" w:rsidRPr="002442DF" w14:paraId="3E83188E" w14:textId="77777777" w:rsidTr="00E53281">
        <w:tc>
          <w:tcPr>
            <w:tcW w:w="4953" w:type="dxa"/>
          </w:tcPr>
          <w:p w14:paraId="3E831888" w14:textId="77777777" w:rsidR="00B2014C" w:rsidRPr="002442DF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2442DF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A" w14:textId="59121367" w:rsidR="00B2014C" w:rsidRPr="002442DF" w:rsidRDefault="00F37C46" w:rsidP="00F37C46">
            <w:pPr>
              <w:ind w:left="-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  <w:r w:rsidR="00AD4745" w:rsidRPr="002442D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42" w:type="dxa"/>
          </w:tcPr>
          <w:p w14:paraId="3E83188B" w14:textId="77777777" w:rsidR="00B2014C" w:rsidRPr="002442DF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2442DF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1C4049BB" w:rsidR="00B2014C" w:rsidRPr="002442DF" w:rsidRDefault="00E57C75" w:rsidP="00F37C46">
            <w:pPr>
              <w:jc w:val="right"/>
              <w:rPr>
                <w:sz w:val="28"/>
                <w:szCs w:val="28"/>
              </w:rPr>
            </w:pPr>
            <w:r w:rsidRPr="002442DF">
              <w:rPr>
                <w:sz w:val="28"/>
                <w:szCs w:val="28"/>
              </w:rPr>
              <w:t>А. </w:t>
            </w:r>
            <w:r w:rsidR="00F37C46">
              <w:rPr>
                <w:sz w:val="28"/>
                <w:szCs w:val="28"/>
              </w:rPr>
              <w:t>М</w:t>
            </w:r>
            <w:r w:rsidRPr="002442DF">
              <w:rPr>
                <w:sz w:val="28"/>
                <w:szCs w:val="28"/>
              </w:rPr>
              <w:t>. </w:t>
            </w:r>
            <w:r w:rsidR="00F37C46">
              <w:rPr>
                <w:sz w:val="28"/>
                <w:szCs w:val="28"/>
              </w:rPr>
              <w:t>Мухарыцин</w:t>
            </w:r>
          </w:p>
        </w:tc>
      </w:tr>
    </w:tbl>
    <w:p w14:paraId="3FD2627A" w14:textId="77777777" w:rsidR="002442DF" w:rsidRDefault="002442DF">
      <w:pPr>
        <w:rPr>
          <w:sz w:val="28"/>
          <w:szCs w:val="28"/>
        </w:rPr>
      </w:pPr>
    </w:p>
    <w:sectPr w:rsidR="002442D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7"/>
  </w:num>
  <w:num w:numId="8">
    <w:abstractNumId w:val="6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8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442D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59A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14DE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B5E7B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09D6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5B66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138C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3281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37C4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DE821A41-0CC1-4C19-804E-396F8D36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2024-06-13T06:28:00Z</dcterms:created>
  <dcterms:modified xsi:type="dcterms:W3CDTF">2024-06-13T06:28:00Z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